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502车牌识别参数表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1164590" cy="2503805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 xml:space="preserve">      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</w:t>
      </w:r>
    </w:p>
    <w:p>
      <w:pPr>
        <w:rPr>
          <w:rFonts w:hint="default"/>
          <w:color w:val="FF0000"/>
          <w:highlight w:val="red"/>
          <w:lang w:val="en-US" w:eastAsia="zh-CN"/>
        </w:rPr>
      </w:pPr>
      <w:r>
        <w:rPr>
          <w:rFonts w:hint="eastAsia"/>
          <w:color w:val="FF0000"/>
          <w:lang w:val="en-US" w:eastAsia="zh-CN"/>
        </w:rPr>
        <w:t>尺寸：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6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显示屏规格</w:t>
            </w:r>
          </w:p>
        </w:tc>
        <w:tc>
          <w:tcPr>
            <w:tcW w:w="6819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工作电压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AC220V </w:t>
            </w: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±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10V </w:t>
            </w:r>
            <w:r>
              <w:rPr>
                <w:rFonts w:hint="default"/>
                <w:b/>
                <w:bCs/>
                <w:vertAlign w:val="baseline"/>
                <w:lang w:val="en-US" w:eastAsia="zh-CN"/>
              </w:rPr>
              <w:t>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工作温度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－40</w:t>
            </w: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℃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~70</w:t>
            </w: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相对湿度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≦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95%</w:t>
            </w:r>
            <w:r>
              <w:rPr>
                <w:rFonts w:hint="eastAsia" w:ascii="宋体" w:hAnsi="宋体" w:cs="宋体"/>
                <w:snapToGrid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无凝露（常温下）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防水等级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IP54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vertAlign w:val="baseline"/>
                <w:lang w:val="en-US" w:eastAsia="zh-CN"/>
              </w:rPr>
              <w:t>额定功率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75W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通讯方式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TCP/IP转485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使用寿命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≧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10万小时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vertAlign w:val="baseline"/>
                <w:lang w:val="en-US" w:eastAsia="zh-CN"/>
              </w:rPr>
              <w:t>LED显示屏</w:t>
            </w:r>
          </w:p>
        </w:tc>
        <w:tc>
          <w:tcPr>
            <w:tcW w:w="681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广告词上下滚动，来车左右滚动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外壳防护等级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车辆捕获率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≧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车牌识别率</w:t>
            </w:r>
          </w:p>
        </w:tc>
        <w:tc>
          <w:tcPr>
            <w:tcW w:w="681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≧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车牌识别图像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JPEG(2048*1536)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vertAlign w:val="baseline"/>
                <w:lang w:val="en-US" w:eastAsia="zh-CN"/>
              </w:rPr>
              <w:t>机箱材质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厚度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≧1.2mm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玻璃 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机箱工艺</w:t>
            </w:r>
          </w:p>
        </w:tc>
        <w:tc>
          <w:tcPr>
            <w:tcW w:w="681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钣金烤漆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摄像机规格</w:t>
            </w:r>
          </w:p>
        </w:tc>
        <w:tc>
          <w:tcPr>
            <w:tcW w:w="681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处理器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≧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4核处理器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镜头类型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传感器类型</w:t>
            </w:r>
          </w:p>
        </w:tc>
        <w:tc>
          <w:tcPr>
            <w:tcW w:w="681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定焦 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最低照度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彩色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≦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0.1Lux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视频压缩格式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分辨率</w:t>
            </w:r>
          </w:p>
        </w:tc>
        <w:tc>
          <w:tcPr>
            <w:tcW w:w="681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2048*1536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识别角度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≧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°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≦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70</w:t>
            </w:r>
            <w:r>
              <w:rPr>
                <w:rFonts w:hint="eastAsia" w:ascii="微软雅黑" w:hAnsi="微软雅黑" w:eastAsia="微软雅黑" w:cs="微软雅黑"/>
                <w:b/>
                <w:bCs/>
                <w:vertAlign w:val="baseline"/>
                <w:lang w:val="en-US" w:eastAsia="zh-CN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补光灯规格</w:t>
            </w:r>
          </w:p>
        </w:tc>
        <w:tc>
          <w:tcPr>
            <w:tcW w:w="681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功率</w:t>
            </w:r>
          </w:p>
        </w:tc>
        <w:tc>
          <w:tcPr>
            <w:tcW w:w="6819" w:type="dxa"/>
          </w:tcPr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控制方式</w:t>
            </w:r>
          </w:p>
        </w:tc>
        <w:tc>
          <w:tcPr>
            <w:tcW w:w="6819" w:type="dxa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按照时间控制，默认07：00~17：00  关闭，其余时间开启，</w:t>
            </w:r>
          </w:p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可通过软件调整时间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ind w:firstLine="42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85BB0"/>
    <w:rsid w:val="0176158B"/>
    <w:rsid w:val="0199737E"/>
    <w:rsid w:val="01A75B7B"/>
    <w:rsid w:val="01C13BD4"/>
    <w:rsid w:val="02000280"/>
    <w:rsid w:val="024341D3"/>
    <w:rsid w:val="028F4B87"/>
    <w:rsid w:val="029F3724"/>
    <w:rsid w:val="02B5659C"/>
    <w:rsid w:val="03756F98"/>
    <w:rsid w:val="03790F71"/>
    <w:rsid w:val="03AB13B4"/>
    <w:rsid w:val="04415EE5"/>
    <w:rsid w:val="044E497B"/>
    <w:rsid w:val="048B70B7"/>
    <w:rsid w:val="059C51A3"/>
    <w:rsid w:val="061772A7"/>
    <w:rsid w:val="064618BA"/>
    <w:rsid w:val="07293947"/>
    <w:rsid w:val="07484569"/>
    <w:rsid w:val="074A0CDE"/>
    <w:rsid w:val="074E619C"/>
    <w:rsid w:val="079B7F8E"/>
    <w:rsid w:val="079F75CF"/>
    <w:rsid w:val="07B84E33"/>
    <w:rsid w:val="0824467C"/>
    <w:rsid w:val="085A2CCB"/>
    <w:rsid w:val="08C13E88"/>
    <w:rsid w:val="095654B6"/>
    <w:rsid w:val="09AA333B"/>
    <w:rsid w:val="09BD446A"/>
    <w:rsid w:val="09FA4B50"/>
    <w:rsid w:val="0A2611C4"/>
    <w:rsid w:val="0AD3139D"/>
    <w:rsid w:val="0B0E333B"/>
    <w:rsid w:val="0B3D0811"/>
    <w:rsid w:val="0B7B690A"/>
    <w:rsid w:val="0BB207A4"/>
    <w:rsid w:val="0C1335B4"/>
    <w:rsid w:val="0CAE4299"/>
    <w:rsid w:val="0CEA79EB"/>
    <w:rsid w:val="0DD67EF6"/>
    <w:rsid w:val="0E005F24"/>
    <w:rsid w:val="0E030228"/>
    <w:rsid w:val="0E465E55"/>
    <w:rsid w:val="0E892E98"/>
    <w:rsid w:val="0EA4260D"/>
    <w:rsid w:val="0EB34067"/>
    <w:rsid w:val="0EDB2356"/>
    <w:rsid w:val="0EF6758F"/>
    <w:rsid w:val="0F3260E7"/>
    <w:rsid w:val="0F9B16F3"/>
    <w:rsid w:val="0FB205F8"/>
    <w:rsid w:val="10160F3B"/>
    <w:rsid w:val="10746DF3"/>
    <w:rsid w:val="107B7856"/>
    <w:rsid w:val="10D955B0"/>
    <w:rsid w:val="10F669EE"/>
    <w:rsid w:val="110479FB"/>
    <w:rsid w:val="114E7B8C"/>
    <w:rsid w:val="11512CF9"/>
    <w:rsid w:val="11C561A2"/>
    <w:rsid w:val="11FF53A6"/>
    <w:rsid w:val="12206BFD"/>
    <w:rsid w:val="126661EE"/>
    <w:rsid w:val="126868E8"/>
    <w:rsid w:val="12B508A7"/>
    <w:rsid w:val="12BE4155"/>
    <w:rsid w:val="12CC0AA4"/>
    <w:rsid w:val="13104F95"/>
    <w:rsid w:val="13474A35"/>
    <w:rsid w:val="135519AD"/>
    <w:rsid w:val="13D01DA2"/>
    <w:rsid w:val="142800A9"/>
    <w:rsid w:val="157C4677"/>
    <w:rsid w:val="158B1F47"/>
    <w:rsid w:val="160A0F3A"/>
    <w:rsid w:val="16426626"/>
    <w:rsid w:val="164A4354"/>
    <w:rsid w:val="166E3B6E"/>
    <w:rsid w:val="171C30E4"/>
    <w:rsid w:val="17304ABA"/>
    <w:rsid w:val="179D1BA9"/>
    <w:rsid w:val="17CC5C25"/>
    <w:rsid w:val="17FC0058"/>
    <w:rsid w:val="182C42FB"/>
    <w:rsid w:val="188F76A4"/>
    <w:rsid w:val="18A4761C"/>
    <w:rsid w:val="18DE5F0C"/>
    <w:rsid w:val="197A06AB"/>
    <w:rsid w:val="19FE5E8C"/>
    <w:rsid w:val="1A397F5F"/>
    <w:rsid w:val="1A4F3419"/>
    <w:rsid w:val="1A6E6832"/>
    <w:rsid w:val="1B0B0E2E"/>
    <w:rsid w:val="1B150455"/>
    <w:rsid w:val="1B216B61"/>
    <w:rsid w:val="1B253B23"/>
    <w:rsid w:val="1B63067C"/>
    <w:rsid w:val="1B76551C"/>
    <w:rsid w:val="1B7E237B"/>
    <w:rsid w:val="1BAB0B29"/>
    <w:rsid w:val="1BAE5492"/>
    <w:rsid w:val="1C0751B8"/>
    <w:rsid w:val="1C4412C9"/>
    <w:rsid w:val="1CD311C7"/>
    <w:rsid w:val="1D094638"/>
    <w:rsid w:val="1D3431E0"/>
    <w:rsid w:val="1D3A14F6"/>
    <w:rsid w:val="1D4663A7"/>
    <w:rsid w:val="1D540DB7"/>
    <w:rsid w:val="1D776A44"/>
    <w:rsid w:val="1DDF3355"/>
    <w:rsid w:val="1DF63559"/>
    <w:rsid w:val="1E1F424E"/>
    <w:rsid w:val="1E4D7A17"/>
    <w:rsid w:val="1E8F6660"/>
    <w:rsid w:val="1EC24040"/>
    <w:rsid w:val="1F673EFB"/>
    <w:rsid w:val="1FFD0ACE"/>
    <w:rsid w:val="200B537D"/>
    <w:rsid w:val="204433C0"/>
    <w:rsid w:val="20D413A2"/>
    <w:rsid w:val="20E24958"/>
    <w:rsid w:val="210936AA"/>
    <w:rsid w:val="2120514C"/>
    <w:rsid w:val="21750F54"/>
    <w:rsid w:val="21DC1CCD"/>
    <w:rsid w:val="222A75DD"/>
    <w:rsid w:val="228E1A15"/>
    <w:rsid w:val="22D405A0"/>
    <w:rsid w:val="22F24E53"/>
    <w:rsid w:val="23572B38"/>
    <w:rsid w:val="236D146B"/>
    <w:rsid w:val="23D06680"/>
    <w:rsid w:val="23D12DFE"/>
    <w:rsid w:val="24D0379D"/>
    <w:rsid w:val="258D3DE2"/>
    <w:rsid w:val="259B64EA"/>
    <w:rsid w:val="25E870A5"/>
    <w:rsid w:val="260C30CC"/>
    <w:rsid w:val="263853E0"/>
    <w:rsid w:val="26663D00"/>
    <w:rsid w:val="266F0698"/>
    <w:rsid w:val="268E4C56"/>
    <w:rsid w:val="26A1692E"/>
    <w:rsid w:val="26BD7BA7"/>
    <w:rsid w:val="26D91FA8"/>
    <w:rsid w:val="27110776"/>
    <w:rsid w:val="27252A14"/>
    <w:rsid w:val="27925506"/>
    <w:rsid w:val="27B2026E"/>
    <w:rsid w:val="27B81531"/>
    <w:rsid w:val="27EA5912"/>
    <w:rsid w:val="28140FCE"/>
    <w:rsid w:val="2846403F"/>
    <w:rsid w:val="28BD5EC1"/>
    <w:rsid w:val="298052FD"/>
    <w:rsid w:val="29E52B9A"/>
    <w:rsid w:val="2A1E71FE"/>
    <w:rsid w:val="2A202F1B"/>
    <w:rsid w:val="2A32234F"/>
    <w:rsid w:val="2ACF4D4D"/>
    <w:rsid w:val="2B5C2805"/>
    <w:rsid w:val="2B8D24F8"/>
    <w:rsid w:val="2C4D49AA"/>
    <w:rsid w:val="2C897761"/>
    <w:rsid w:val="2D2C3B18"/>
    <w:rsid w:val="2D606256"/>
    <w:rsid w:val="2DD03104"/>
    <w:rsid w:val="2E0E12FB"/>
    <w:rsid w:val="2E671C0D"/>
    <w:rsid w:val="2EBA76D2"/>
    <w:rsid w:val="2F8263C7"/>
    <w:rsid w:val="2FD7140D"/>
    <w:rsid w:val="30083369"/>
    <w:rsid w:val="30403224"/>
    <w:rsid w:val="307A1859"/>
    <w:rsid w:val="30A71095"/>
    <w:rsid w:val="30E04EE4"/>
    <w:rsid w:val="30EF26E4"/>
    <w:rsid w:val="313D143B"/>
    <w:rsid w:val="317B46F3"/>
    <w:rsid w:val="31B05D1E"/>
    <w:rsid w:val="31F81543"/>
    <w:rsid w:val="321C1D8D"/>
    <w:rsid w:val="32AE6334"/>
    <w:rsid w:val="33454FAD"/>
    <w:rsid w:val="337C0FC2"/>
    <w:rsid w:val="33A46F5F"/>
    <w:rsid w:val="33FC7169"/>
    <w:rsid w:val="35A64325"/>
    <w:rsid w:val="36630C69"/>
    <w:rsid w:val="36A22685"/>
    <w:rsid w:val="36E71562"/>
    <w:rsid w:val="36EA4C02"/>
    <w:rsid w:val="374D63F0"/>
    <w:rsid w:val="37A977DC"/>
    <w:rsid w:val="386E2F82"/>
    <w:rsid w:val="38781B18"/>
    <w:rsid w:val="38B827B0"/>
    <w:rsid w:val="39A97625"/>
    <w:rsid w:val="39D63C19"/>
    <w:rsid w:val="39E6434B"/>
    <w:rsid w:val="3A03434D"/>
    <w:rsid w:val="3A5164E9"/>
    <w:rsid w:val="3AE8635C"/>
    <w:rsid w:val="3B092F17"/>
    <w:rsid w:val="3B3E5DD0"/>
    <w:rsid w:val="3B750D8E"/>
    <w:rsid w:val="3B9A470C"/>
    <w:rsid w:val="3BFC7CA5"/>
    <w:rsid w:val="3C18261C"/>
    <w:rsid w:val="3C361D1E"/>
    <w:rsid w:val="3C8568F9"/>
    <w:rsid w:val="3C8D4069"/>
    <w:rsid w:val="3CA57053"/>
    <w:rsid w:val="3D3B1CCF"/>
    <w:rsid w:val="3DAC1E5D"/>
    <w:rsid w:val="3DDE1718"/>
    <w:rsid w:val="3E0B3109"/>
    <w:rsid w:val="3E230487"/>
    <w:rsid w:val="3EBB6E8F"/>
    <w:rsid w:val="3EC65D60"/>
    <w:rsid w:val="3ED4588F"/>
    <w:rsid w:val="3F1302A3"/>
    <w:rsid w:val="3F157873"/>
    <w:rsid w:val="401910BA"/>
    <w:rsid w:val="402C2FD9"/>
    <w:rsid w:val="40CB14EF"/>
    <w:rsid w:val="418D55F4"/>
    <w:rsid w:val="41942055"/>
    <w:rsid w:val="419B3D2A"/>
    <w:rsid w:val="41E929D5"/>
    <w:rsid w:val="41F3075C"/>
    <w:rsid w:val="426B4FD4"/>
    <w:rsid w:val="42B1365A"/>
    <w:rsid w:val="42C060A3"/>
    <w:rsid w:val="43045CCB"/>
    <w:rsid w:val="437132C4"/>
    <w:rsid w:val="439F774D"/>
    <w:rsid w:val="44142E4F"/>
    <w:rsid w:val="441C6D84"/>
    <w:rsid w:val="44D7267F"/>
    <w:rsid w:val="45373432"/>
    <w:rsid w:val="45B83B54"/>
    <w:rsid w:val="463666A5"/>
    <w:rsid w:val="46410D39"/>
    <w:rsid w:val="464B0E0C"/>
    <w:rsid w:val="46A554A1"/>
    <w:rsid w:val="46C62CD5"/>
    <w:rsid w:val="4702189D"/>
    <w:rsid w:val="474E00AE"/>
    <w:rsid w:val="47534293"/>
    <w:rsid w:val="47586AF6"/>
    <w:rsid w:val="48AB445E"/>
    <w:rsid w:val="48C91CA5"/>
    <w:rsid w:val="48F043C0"/>
    <w:rsid w:val="490F735D"/>
    <w:rsid w:val="492C3298"/>
    <w:rsid w:val="4942546E"/>
    <w:rsid w:val="495A39E7"/>
    <w:rsid w:val="4A1E2322"/>
    <w:rsid w:val="4A443329"/>
    <w:rsid w:val="4A591269"/>
    <w:rsid w:val="4A6E24E7"/>
    <w:rsid w:val="4B6B5182"/>
    <w:rsid w:val="4BC33682"/>
    <w:rsid w:val="4C8E3991"/>
    <w:rsid w:val="4D01603F"/>
    <w:rsid w:val="4D666703"/>
    <w:rsid w:val="4D69687B"/>
    <w:rsid w:val="4D8664F7"/>
    <w:rsid w:val="4D976E2B"/>
    <w:rsid w:val="4DCA0125"/>
    <w:rsid w:val="4EBF6E52"/>
    <w:rsid w:val="4F0F691B"/>
    <w:rsid w:val="4F253234"/>
    <w:rsid w:val="4F5B2E99"/>
    <w:rsid w:val="4FF531B5"/>
    <w:rsid w:val="5010408A"/>
    <w:rsid w:val="50156DC2"/>
    <w:rsid w:val="509C2466"/>
    <w:rsid w:val="50C72D0A"/>
    <w:rsid w:val="510F03A7"/>
    <w:rsid w:val="511C4609"/>
    <w:rsid w:val="51676500"/>
    <w:rsid w:val="51D817D8"/>
    <w:rsid w:val="52A956CA"/>
    <w:rsid w:val="530F00DB"/>
    <w:rsid w:val="531F44BA"/>
    <w:rsid w:val="53381E6A"/>
    <w:rsid w:val="536027B6"/>
    <w:rsid w:val="53612452"/>
    <w:rsid w:val="54075929"/>
    <w:rsid w:val="54437EEE"/>
    <w:rsid w:val="54C77EB9"/>
    <w:rsid w:val="551F68EC"/>
    <w:rsid w:val="552F276B"/>
    <w:rsid w:val="558D4984"/>
    <w:rsid w:val="5633307F"/>
    <w:rsid w:val="56857046"/>
    <w:rsid w:val="56CA59E9"/>
    <w:rsid w:val="56ED48CD"/>
    <w:rsid w:val="57967471"/>
    <w:rsid w:val="57F35C68"/>
    <w:rsid w:val="591511E4"/>
    <w:rsid w:val="591C3624"/>
    <w:rsid w:val="593A0F9D"/>
    <w:rsid w:val="59446AAF"/>
    <w:rsid w:val="5992039E"/>
    <w:rsid w:val="59A14A79"/>
    <w:rsid w:val="59F61F14"/>
    <w:rsid w:val="59F672C8"/>
    <w:rsid w:val="5A1F654A"/>
    <w:rsid w:val="5A5B0421"/>
    <w:rsid w:val="5AEA6D76"/>
    <w:rsid w:val="5B0F0088"/>
    <w:rsid w:val="5B3447CE"/>
    <w:rsid w:val="5C436613"/>
    <w:rsid w:val="5CFD1ABE"/>
    <w:rsid w:val="5D3578A0"/>
    <w:rsid w:val="5DB01988"/>
    <w:rsid w:val="5DB611BE"/>
    <w:rsid w:val="5DDD64D3"/>
    <w:rsid w:val="5DF04446"/>
    <w:rsid w:val="5E487F27"/>
    <w:rsid w:val="5E6945E6"/>
    <w:rsid w:val="5E986223"/>
    <w:rsid w:val="5F410FD3"/>
    <w:rsid w:val="5FB87334"/>
    <w:rsid w:val="5FE00D0F"/>
    <w:rsid w:val="604B7A82"/>
    <w:rsid w:val="608A0E6E"/>
    <w:rsid w:val="60AF71C4"/>
    <w:rsid w:val="60E938A8"/>
    <w:rsid w:val="611B5D6E"/>
    <w:rsid w:val="61924025"/>
    <w:rsid w:val="61C523C7"/>
    <w:rsid w:val="61D92710"/>
    <w:rsid w:val="6294473B"/>
    <w:rsid w:val="62CF67A5"/>
    <w:rsid w:val="64095F76"/>
    <w:rsid w:val="64767184"/>
    <w:rsid w:val="64CE5EBA"/>
    <w:rsid w:val="65115A43"/>
    <w:rsid w:val="668E7F14"/>
    <w:rsid w:val="66FC09B3"/>
    <w:rsid w:val="6753397B"/>
    <w:rsid w:val="675F4633"/>
    <w:rsid w:val="67706409"/>
    <w:rsid w:val="67871ECF"/>
    <w:rsid w:val="67E844C4"/>
    <w:rsid w:val="68114D5B"/>
    <w:rsid w:val="68663676"/>
    <w:rsid w:val="689B47CC"/>
    <w:rsid w:val="68AA288A"/>
    <w:rsid w:val="68D025DF"/>
    <w:rsid w:val="693B74D6"/>
    <w:rsid w:val="69C71222"/>
    <w:rsid w:val="6A000BC7"/>
    <w:rsid w:val="6A7361BD"/>
    <w:rsid w:val="6A8E2D0A"/>
    <w:rsid w:val="6ABF3B7B"/>
    <w:rsid w:val="6B4A20B2"/>
    <w:rsid w:val="6B8A785B"/>
    <w:rsid w:val="6BAF0E9C"/>
    <w:rsid w:val="6C020974"/>
    <w:rsid w:val="6C440F5F"/>
    <w:rsid w:val="6C6632EE"/>
    <w:rsid w:val="6C775F91"/>
    <w:rsid w:val="6C931DF4"/>
    <w:rsid w:val="6CC61EFB"/>
    <w:rsid w:val="6CDA448B"/>
    <w:rsid w:val="6DFF62C4"/>
    <w:rsid w:val="6E5F2E3F"/>
    <w:rsid w:val="6E96281F"/>
    <w:rsid w:val="6EA0167B"/>
    <w:rsid w:val="6EFE5C06"/>
    <w:rsid w:val="6F606CBD"/>
    <w:rsid w:val="6FAF1BCA"/>
    <w:rsid w:val="6FDB6E8B"/>
    <w:rsid w:val="6FED5974"/>
    <w:rsid w:val="701B1303"/>
    <w:rsid w:val="705F3433"/>
    <w:rsid w:val="70837FFA"/>
    <w:rsid w:val="70913CAF"/>
    <w:rsid w:val="70C725ED"/>
    <w:rsid w:val="70CC0039"/>
    <w:rsid w:val="713A2EB0"/>
    <w:rsid w:val="71B02575"/>
    <w:rsid w:val="71C04F9F"/>
    <w:rsid w:val="723116D9"/>
    <w:rsid w:val="72B54224"/>
    <w:rsid w:val="731E04A0"/>
    <w:rsid w:val="734840C3"/>
    <w:rsid w:val="737A5620"/>
    <w:rsid w:val="73BC4B63"/>
    <w:rsid w:val="73D91F57"/>
    <w:rsid w:val="74225FC7"/>
    <w:rsid w:val="74234C50"/>
    <w:rsid w:val="74243CE0"/>
    <w:rsid w:val="744F5E24"/>
    <w:rsid w:val="74F7408E"/>
    <w:rsid w:val="76006E03"/>
    <w:rsid w:val="760F6B26"/>
    <w:rsid w:val="767D0A50"/>
    <w:rsid w:val="772E5590"/>
    <w:rsid w:val="77331A7F"/>
    <w:rsid w:val="778C2F16"/>
    <w:rsid w:val="78201C7C"/>
    <w:rsid w:val="7843733B"/>
    <w:rsid w:val="7890571E"/>
    <w:rsid w:val="78961B31"/>
    <w:rsid w:val="789701BD"/>
    <w:rsid w:val="78C1631F"/>
    <w:rsid w:val="78F46B91"/>
    <w:rsid w:val="791626DC"/>
    <w:rsid w:val="798E0816"/>
    <w:rsid w:val="79B81123"/>
    <w:rsid w:val="7A824D07"/>
    <w:rsid w:val="7A96457B"/>
    <w:rsid w:val="7AC43A92"/>
    <w:rsid w:val="7B0050AE"/>
    <w:rsid w:val="7B5A2113"/>
    <w:rsid w:val="7C44551D"/>
    <w:rsid w:val="7C6856A4"/>
    <w:rsid w:val="7C6A4ADF"/>
    <w:rsid w:val="7C6B3EE4"/>
    <w:rsid w:val="7C8431BD"/>
    <w:rsid w:val="7C914705"/>
    <w:rsid w:val="7CD46A33"/>
    <w:rsid w:val="7D1219C1"/>
    <w:rsid w:val="7D920DC4"/>
    <w:rsid w:val="7DD21192"/>
    <w:rsid w:val="7DDE1279"/>
    <w:rsid w:val="7DDE7EBD"/>
    <w:rsid w:val="7E022B50"/>
    <w:rsid w:val="7E6330D0"/>
    <w:rsid w:val="7EC01FBA"/>
    <w:rsid w:val="7EE90965"/>
    <w:rsid w:val="7F2119D8"/>
    <w:rsid w:val="7F3C17B8"/>
    <w:rsid w:val="7FC555C9"/>
    <w:rsid w:val="7F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lanyin</dc:creator>
  <cp:lastModifiedBy>沈泽颖~18123965727</cp:lastModifiedBy>
  <dcterms:modified xsi:type="dcterms:W3CDTF">2021-09-29T08:51:25Z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35F577DA30CC47C6A1A0F852AF097FB1</vt:lpwstr>
  </property>
</Properties>
</file>